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6E" w:rsidRDefault="00E5796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228600</wp:posOffset>
            </wp:positionV>
            <wp:extent cx="1819275" cy="1924389"/>
            <wp:effectExtent l="0" t="0" r="0" b="0"/>
            <wp:wrapNone/>
            <wp:docPr id="317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1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938" cy="192826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96E" w:rsidRPr="00E5796E" w:rsidRDefault="00E5796E" w:rsidP="00E5796E"/>
    <w:p w:rsidR="00E5796E" w:rsidRPr="00E5796E" w:rsidRDefault="00E5796E" w:rsidP="00E5796E"/>
    <w:p w:rsidR="00E5796E" w:rsidRDefault="00E5796E" w:rsidP="00E5796E"/>
    <w:p w:rsidR="00E2504E" w:rsidRDefault="00E5796E" w:rsidP="00E5796E">
      <w:pPr>
        <w:tabs>
          <w:tab w:val="left" w:pos="6435"/>
        </w:tabs>
      </w:pPr>
      <w:r>
        <w:tab/>
      </w:r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Default="00E5796E" w:rsidP="00E5796E">
      <w:pPr>
        <w:tabs>
          <w:tab w:val="left" w:pos="6435"/>
        </w:tabs>
      </w:pPr>
    </w:p>
    <w:p w:rsidR="00E5796E" w:rsidRDefault="00004D1B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8"/>
          <w:szCs w:val="48"/>
          <w:cs/>
        </w:rPr>
        <w:t>ส่วนที่ 2</w:t>
      </w:r>
    </w:p>
    <w:p w:rsidR="00E52854" w:rsidRPr="00E5796E" w:rsidRDefault="00E52854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ข้อบัญญัติ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เรื่อง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งบประมาณรายจ่าย</w:t>
      </w:r>
    </w:p>
    <w:p w:rsidR="00E5796E" w:rsidRPr="00E5796E" w:rsidRDefault="00C05D29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ประจำปีงบประมาณ พ.ศ. 2563</w:t>
      </w:r>
    </w:p>
    <w:p w:rsidR="00E5796E" w:rsidRPr="00E5796E" w:rsidRDefault="00E52854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ของ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b/>
          <w:bCs/>
          <w:sz w:val="40"/>
          <w:szCs w:val="40"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องค์การบริหารส่วนตำบลศรีละกอ</w:t>
      </w:r>
    </w:p>
    <w:p w:rsidR="00E5796E" w:rsidRPr="00E5796E" w:rsidRDefault="00E5796E" w:rsidP="00E5796E">
      <w:pPr>
        <w:tabs>
          <w:tab w:val="left" w:pos="6435"/>
        </w:tabs>
        <w:jc w:val="center"/>
        <w:rPr>
          <w:rFonts w:ascii="Microsoft Sans Serif" w:hAnsi="Microsoft Sans Serif" w:cs="Microsoft Sans Serif"/>
          <w:sz w:val="32"/>
          <w:szCs w:val="32"/>
          <w:cs/>
        </w:rPr>
      </w:pPr>
      <w:r w:rsidRPr="00E5796E">
        <w:rPr>
          <w:rFonts w:ascii="Microsoft Sans Serif" w:hAnsi="Microsoft Sans Serif" w:cs="Microsoft Sans Serif" w:hint="cs"/>
          <w:b/>
          <w:bCs/>
          <w:sz w:val="40"/>
          <w:szCs w:val="40"/>
          <w:cs/>
        </w:rPr>
        <w:t>อำเภอจักราช  จังหวัดนครราชสีมา</w:t>
      </w:r>
      <w:bookmarkStart w:id="0" w:name="_GoBack"/>
      <w:bookmarkEnd w:id="0"/>
    </w:p>
    <w:sectPr w:rsidR="00E5796E" w:rsidRPr="00E579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C9"/>
    <w:rsid w:val="00004D1B"/>
    <w:rsid w:val="0013373F"/>
    <w:rsid w:val="00C05D29"/>
    <w:rsid w:val="00E2504E"/>
    <w:rsid w:val="00E52854"/>
    <w:rsid w:val="00E5796E"/>
    <w:rsid w:val="00EA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9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796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Korat</dc:creator>
  <cp:lastModifiedBy>Korat</cp:lastModifiedBy>
  <cp:revision>6</cp:revision>
  <cp:lastPrinted>2017-08-28T09:09:00Z</cp:lastPrinted>
  <dcterms:created xsi:type="dcterms:W3CDTF">2017-08-28T09:08:00Z</dcterms:created>
  <dcterms:modified xsi:type="dcterms:W3CDTF">2019-05-22T07:16:00Z</dcterms:modified>
</cp:coreProperties>
</file>